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D1" w:rsidRPr="00442535" w:rsidRDefault="00442535">
      <w:pPr>
        <w:rPr>
          <w:sz w:val="44"/>
          <w:szCs w:val="44"/>
          <w:u w:val="single"/>
        </w:rPr>
      </w:pPr>
      <w:r w:rsidRPr="00442535">
        <w:rPr>
          <w:sz w:val="44"/>
          <w:szCs w:val="44"/>
          <w:u w:val="single"/>
        </w:rPr>
        <w:t>Year 5 Homework for Friday 25</w:t>
      </w:r>
      <w:r w:rsidRPr="00442535">
        <w:rPr>
          <w:sz w:val="44"/>
          <w:szCs w:val="44"/>
          <w:u w:val="single"/>
          <w:vertAlign w:val="superscript"/>
        </w:rPr>
        <w:t>th</w:t>
      </w:r>
      <w:r w:rsidRPr="00442535">
        <w:rPr>
          <w:sz w:val="44"/>
          <w:szCs w:val="44"/>
          <w:u w:val="single"/>
        </w:rPr>
        <w:t xml:space="preserve"> June</w:t>
      </w:r>
    </w:p>
    <w:p w:rsidR="00442535" w:rsidRPr="00442535" w:rsidRDefault="00442535">
      <w:pPr>
        <w:rPr>
          <w:sz w:val="44"/>
          <w:szCs w:val="44"/>
          <w:u w:val="single"/>
        </w:rPr>
      </w:pPr>
      <w:r w:rsidRPr="00442535">
        <w:rPr>
          <w:sz w:val="44"/>
          <w:szCs w:val="44"/>
          <w:u w:val="single"/>
        </w:rPr>
        <w:t>Task 1</w:t>
      </w:r>
    </w:p>
    <w:p w:rsidR="00442535" w:rsidRDefault="00442535">
      <w:pPr>
        <w:rPr>
          <w:sz w:val="44"/>
          <w:szCs w:val="44"/>
        </w:rPr>
      </w:pPr>
      <w:r w:rsidRPr="00442535">
        <w:rPr>
          <w:sz w:val="44"/>
          <w:szCs w:val="44"/>
        </w:rPr>
        <w:t xml:space="preserve">Watch the clip again of </w:t>
      </w:r>
      <w:proofErr w:type="spellStart"/>
      <w:r w:rsidRPr="00442535">
        <w:rPr>
          <w:sz w:val="44"/>
          <w:szCs w:val="44"/>
        </w:rPr>
        <w:t>Fratelli</w:t>
      </w:r>
      <w:proofErr w:type="spellEnd"/>
      <w:r w:rsidRPr="00442535">
        <w:rPr>
          <w:sz w:val="44"/>
          <w:szCs w:val="44"/>
        </w:rPr>
        <w:t xml:space="preserve"> </w:t>
      </w:r>
      <w:proofErr w:type="spellStart"/>
      <w:r w:rsidRPr="00442535">
        <w:rPr>
          <w:sz w:val="44"/>
          <w:szCs w:val="44"/>
        </w:rPr>
        <w:t>Tutti</w:t>
      </w:r>
      <w:proofErr w:type="spellEnd"/>
      <w:r w:rsidRPr="00442535">
        <w:rPr>
          <w:sz w:val="44"/>
          <w:szCs w:val="44"/>
        </w:rPr>
        <w:t>.</w:t>
      </w:r>
      <w:r>
        <w:rPr>
          <w:sz w:val="44"/>
          <w:szCs w:val="44"/>
        </w:rPr>
        <w:t xml:space="preserve"> Use link below…</w:t>
      </w:r>
    </w:p>
    <w:p w:rsidR="00442535" w:rsidRDefault="0044253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hyperlink r:id="rId4" w:history="1">
        <w:r w:rsidRPr="001F1361">
          <w:rPr>
            <w:rStyle w:val="Hyperlink"/>
            <w:sz w:val="40"/>
            <w:szCs w:val="40"/>
          </w:rPr>
          <w:t>https://www.youtube.com/watch?v=bWpoIo3mlgk</w:t>
        </w:r>
      </w:hyperlink>
    </w:p>
    <w:p w:rsidR="00442535" w:rsidRDefault="00442535">
      <w:pPr>
        <w:rPr>
          <w:sz w:val="44"/>
          <w:szCs w:val="44"/>
        </w:rPr>
      </w:pPr>
      <w:r>
        <w:rPr>
          <w:sz w:val="44"/>
          <w:szCs w:val="44"/>
        </w:rPr>
        <w:t xml:space="preserve">Using a large piece of paper, illustrate and annotate (make notes) about the parts you find the most important. </w:t>
      </w:r>
    </w:p>
    <w:p w:rsidR="00442535" w:rsidRDefault="00442535">
      <w:pPr>
        <w:rPr>
          <w:sz w:val="44"/>
          <w:szCs w:val="44"/>
          <w:u w:val="single"/>
        </w:rPr>
      </w:pPr>
      <w:r w:rsidRPr="00442535">
        <w:rPr>
          <w:sz w:val="44"/>
          <w:szCs w:val="44"/>
          <w:u w:val="single"/>
        </w:rPr>
        <w:t>Task 2</w:t>
      </w:r>
    </w:p>
    <w:p w:rsidR="00442535" w:rsidRDefault="00442535">
      <w:pPr>
        <w:rPr>
          <w:sz w:val="44"/>
          <w:szCs w:val="44"/>
        </w:rPr>
      </w:pPr>
      <w:r>
        <w:rPr>
          <w:sz w:val="44"/>
          <w:szCs w:val="44"/>
        </w:rPr>
        <w:t>Correct the spellings on</w:t>
      </w:r>
      <w:r w:rsidRPr="0044253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‘Y5 and 6 </w:t>
      </w:r>
      <w:r w:rsidRPr="00442535">
        <w:rPr>
          <w:sz w:val="44"/>
          <w:szCs w:val="44"/>
        </w:rPr>
        <w:t xml:space="preserve">correct </w:t>
      </w:r>
      <w:r>
        <w:rPr>
          <w:sz w:val="44"/>
          <w:szCs w:val="44"/>
        </w:rPr>
        <w:t>the spelling sheet’ (See sheet attached.)</w:t>
      </w:r>
    </w:p>
    <w:p w:rsidR="00442535" w:rsidRDefault="00442535">
      <w:pPr>
        <w:rPr>
          <w:sz w:val="44"/>
          <w:szCs w:val="44"/>
          <w:u w:val="single"/>
        </w:rPr>
      </w:pPr>
      <w:r w:rsidRPr="00442535">
        <w:rPr>
          <w:sz w:val="44"/>
          <w:szCs w:val="44"/>
          <w:u w:val="single"/>
        </w:rPr>
        <w:t>Task 3</w:t>
      </w:r>
    </w:p>
    <w:p w:rsidR="00442535" w:rsidRPr="001D6E59" w:rsidRDefault="00442535">
      <w:pPr>
        <w:rPr>
          <w:sz w:val="44"/>
          <w:szCs w:val="44"/>
        </w:rPr>
      </w:pPr>
      <w:r w:rsidRPr="001D6E59">
        <w:rPr>
          <w:sz w:val="44"/>
          <w:szCs w:val="44"/>
        </w:rPr>
        <w:t xml:space="preserve">Read </w:t>
      </w:r>
      <w:r w:rsidR="001D6E59">
        <w:rPr>
          <w:sz w:val="44"/>
          <w:szCs w:val="44"/>
        </w:rPr>
        <w:t>a book on Active Learn or read as much as you can of</w:t>
      </w:r>
      <w:r w:rsidRPr="001D6E59">
        <w:rPr>
          <w:sz w:val="44"/>
          <w:szCs w:val="44"/>
        </w:rPr>
        <w:t xml:space="preserve"> the story</w:t>
      </w:r>
      <w:r w:rsidR="001D6E59">
        <w:rPr>
          <w:sz w:val="44"/>
          <w:szCs w:val="44"/>
        </w:rPr>
        <w:t xml:space="preserve"> </w:t>
      </w:r>
      <w:r w:rsidR="001D6E59" w:rsidRPr="001D6E59">
        <w:rPr>
          <w:sz w:val="44"/>
          <w:szCs w:val="44"/>
        </w:rPr>
        <w:t>‘Dark Stone Eye’</w:t>
      </w:r>
      <w:r w:rsidR="001D6E59">
        <w:rPr>
          <w:sz w:val="44"/>
          <w:szCs w:val="44"/>
        </w:rPr>
        <w:t xml:space="preserve">. This book has been allocated to everyone. </w:t>
      </w:r>
      <w:bookmarkStart w:id="0" w:name="_GoBack"/>
      <w:bookmarkEnd w:id="0"/>
    </w:p>
    <w:sectPr w:rsidR="00442535" w:rsidRPr="001D6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35"/>
    <w:rsid w:val="001D6E59"/>
    <w:rsid w:val="00442535"/>
    <w:rsid w:val="00E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A0C5"/>
  <w15:chartTrackingRefBased/>
  <w15:docId w15:val="{889C316D-7E40-4E9B-B749-E2E3CF12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WpoIo3ml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2021-06-25T14:49:00Z</dcterms:created>
  <dcterms:modified xsi:type="dcterms:W3CDTF">2021-06-25T15:03:00Z</dcterms:modified>
</cp:coreProperties>
</file>