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37E" w:rsidRPr="007A2F10" w:rsidRDefault="000E0BA1" w:rsidP="001C42C0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7A2F10">
        <w:rPr>
          <w:rFonts w:ascii="Comic Sans MS" w:hAnsi="Comic Sans MS"/>
          <w:sz w:val="24"/>
          <w:szCs w:val="24"/>
          <w:u w:val="single"/>
        </w:rPr>
        <w:t>Year 5</w:t>
      </w:r>
      <w:r w:rsidR="006C5224" w:rsidRPr="007A2F10">
        <w:rPr>
          <w:rFonts w:ascii="Comic Sans MS" w:hAnsi="Comic Sans MS"/>
          <w:sz w:val="24"/>
          <w:szCs w:val="24"/>
          <w:u w:val="single"/>
        </w:rPr>
        <w:t xml:space="preserve"> Homework Friday 25</w:t>
      </w:r>
      <w:r w:rsidR="006C5224" w:rsidRPr="007A2F10">
        <w:rPr>
          <w:rFonts w:ascii="Comic Sans MS" w:hAnsi="Comic Sans MS"/>
          <w:sz w:val="24"/>
          <w:szCs w:val="24"/>
          <w:u w:val="single"/>
          <w:vertAlign w:val="superscript"/>
        </w:rPr>
        <w:t>th</w:t>
      </w:r>
      <w:r w:rsidR="006C5224" w:rsidRPr="007A2F10">
        <w:rPr>
          <w:rFonts w:ascii="Comic Sans MS" w:hAnsi="Comic Sans MS"/>
          <w:sz w:val="24"/>
          <w:szCs w:val="24"/>
          <w:u w:val="single"/>
        </w:rPr>
        <w:t xml:space="preserve"> September 2020</w:t>
      </w:r>
    </w:p>
    <w:p w:rsidR="006C5224" w:rsidRPr="007A2F10" w:rsidRDefault="003B1EDB" w:rsidP="003B1EDB">
      <w:pPr>
        <w:ind w:left="720" w:hanging="720"/>
        <w:rPr>
          <w:rFonts w:ascii="Comic Sans MS" w:hAnsi="Comic Sans MS"/>
          <w:b/>
          <w:sz w:val="24"/>
          <w:szCs w:val="24"/>
        </w:rPr>
      </w:pPr>
      <w:r w:rsidRPr="007A2F10">
        <w:rPr>
          <w:rFonts w:ascii="Comic Sans MS" w:hAnsi="Comic Sans MS"/>
          <w:b/>
          <w:sz w:val="24"/>
          <w:szCs w:val="24"/>
        </w:rPr>
        <w:t>To be uploaded no later than Wednesday 30</w:t>
      </w:r>
      <w:r w:rsidRPr="007A2F10">
        <w:rPr>
          <w:rFonts w:ascii="Comic Sans MS" w:hAnsi="Comic Sans MS"/>
          <w:b/>
          <w:sz w:val="24"/>
          <w:szCs w:val="24"/>
          <w:vertAlign w:val="superscript"/>
        </w:rPr>
        <w:t>th</w:t>
      </w:r>
      <w:r w:rsidRPr="007A2F10">
        <w:rPr>
          <w:rFonts w:ascii="Comic Sans MS" w:hAnsi="Comic Sans MS"/>
          <w:b/>
          <w:sz w:val="24"/>
          <w:szCs w:val="24"/>
        </w:rPr>
        <w:t xml:space="preserve"> September 2020</w:t>
      </w:r>
    </w:p>
    <w:p w:rsidR="000E0BA1" w:rsidRPr="007A2F10" w:rsidRDefault="006C5224">
      <w:pPr>
        <w:rPr>
          <w:rFonts w:ascii="Comic Sans MS" w:hAnsi="Comic Sans MS"/>
          <w:sz w:val="24"/>
          <w:szCs w:val="24"/>
        </w:rPr>
      </w:pPr>
      <w:r w:rsidRPr="007A2F10">
        <w:rPr>
          <w:rFonts w:ascii="Comic Sans MS" w:hAnsi="Comic Sans MS"/>
          <w:sz w:val="24"/>
          <w:szCs w:val="24"/>
        </w:rPr>
        <w:t>For the Lea</w:t>
      </w:r>
      <w:r w:rsidR="000E0BA1" w:rsidRPr="007A2F10">
        <w:rPr>
          <w:rFonts w:ascii="Comic Sans MS" w:hAnsi="Comic Sans MS"/>
          <w:sz w:val="24"/>
          <w:szCs w:val="24"/>
        </w:rPr>
        <w:t>rning Log homework this week, I</w:t>
      </w:r>
      <w:r w:rsidRPr="007A2F10">
        <w:rPr>
          <w:rFonts w:ascii="Comic Sans MS" w:hAnsi="Comic Sans MS"/>
          <w:sz w:val="24"/>
          <w:szCs w:val="24"/>
        </w:rPr>
        <w:t xml:space="preserve"> would like you to </w:t>
      </w:r>
      <w:r w:rsidR="003B1EDB" w:rsidRPr="007A2F10">
        <w:rPr>
          <w:rFonts w:ascii="Comic Sans MS" w:hAnsi="Comic Sans MS"/>
          <w:sz w:val="24"/>
          <w:szCs w:val="24"/>
        </w:rPr>
        <w:t xml:space="preserve">choose an aspect of the </w:t>
      </w:r>
      <w:r w:rsidR="000E0BA1" w:rsidRPr="007A2F10">
        <w:rPr>
          <w:rFonts w:ascii="Comic Sans MS" w:hAnsi="Comic Sans MS"/>
          <w:sz w:val="24"/>
          <w:szCs w:val="24"/>
        </w:rPr>
        <w:t xml:space="preserve">Anglo-Saxons </w:t>
      </w:r>
      <w:r w:rsidR="003B1EDB" w:rsidRPr="007A2F10">
        <w:rPr>
          <w:rFonts w:ascii="Comic Sans MS" w:hAnsi="Comic Sans MS"/>
          <w:sz w:val="24"/>
          <w:szCs w:val="24"/>
        </w:rPr>
        <w:t xml:space="preserve">that really interests you. </w:t>
      </w:r>
    </w:p>
    <w:p w:rsidR="000E0BA1" w:rsidRPr="007A2F10" w:rsidRDefault="000E0BA1">
      <w:pPr>
        <w:rPr>
          <w:rFonts w:ascii="Comic Sans MS" w:hAnsi="Comic Sans MS"/>
          <w:sz w:val="24"/>
          <w:szCs w:val="24"/>
        </w:rPr>
      </w:pPr>
      <w:r w:rsidRPr="007A2F10">
        <w:rPr>
          <w:rFonts w:ascii="Comic Sans MS" w:hAnsi="Comic Sans MS"/>
          <w:sz w:val="24"/>
          <w:szCs w:val="24"/>
        </w:rPr>
        <w:t>This could be…</w:t>
      </w:r>
    </w:p>
    <w:p w:rsidR="000E0BA1" w:rsidRPr="007A2F10" w:rsidRDefault="000E0BA1" w:rsidP="000E0BA1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7A2F10">
        <w:rPr>
          <w:rFonts w:ascii="Comic Sans MS" w:hAnsi="Comic Sans MS"/>
          <w:sz w:val="24"/>
          <w:szCs w:val="24"/>
        </w:rPr>
        <w:t>The First Invasions</w:t>
      </w:r>
    </w:p>
    <w:p w:rsidR="000E0BA1" w:rsidRPr="007A2F10" w:rsidRDefault="007A2F10" w:rsidP="000E0BA1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Anglo-</w:t>
      </w:r>
      <w:r w:rsidR="000E0BA1" w:rsidRPr="007A2F10">
        <w:rPr>
          <w:rFonts w:ascii="Comic Sans MS" w:hAnsi="Comic Sans MS"/>
          <w:sz w:val="24"/>
          <w:szCs w:val="24"/>
        </w:rPr>
        <w:t>Saxon Settlements</w:t>
      </w:r>
    </w:p>
    <w:p w:rsidR="000E0BA1" w:rsidRPr="007A2F10" w:rsidRDefault="000E0BA1" w:rsidP="000E0BA1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7A2F10">
        <w:rPr>
          <w:rFonts w:ascii="Comic Sans MS" w:hAnsi="Comic Sans MS"/>
          <w:sz w:val="24"/>
          <w:szCs w:val="24"/>
        </w:rPr>
        <w:t>Daily Life</w:t>
      </w:r>
    </w:p>
    <w:p w:rsidR="000E0BA1" w:rsidRPr="007A2F10" w:rsidRDefault="007A2F10" w:rsidP="000E0BA1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Anglo-</w:t>
      </w:r>
      <w:r w:rsidR="000E0BA1" w:rsidRPr="007A2F10">
        <w:rPr>
          <w:rFonts w:ascii="Comic Sans MS" w:hAnsi="Comic Sans MS"/>
          <w:sz w:val="24"/>
          <w:szCs w:val="24"/>
        </w:rPr>
        <w:t>Saxon Religions</w:t>
      </w:r>
    </w:p>
    <w:p w:rsidR="000E0BA1" w:rsidRPr="007A2F10" w:rsidRDefault="007A2F10" w:rsidP="000E0BA1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Anglo-</w:t>
      </w:r>
      <w:r w:rsidR="000E0BA1" w:rsidRPr="007A2F10">
        <w:rPr>
          <w:rFonts w:ascii="Comic Sans MS" w:hAnsi="Comic Sans MS"/>
          <w:sz w:val="24"/>
          <w:szCs w:val="24"/>
        </w:rPr>
        <w:t>Saxon Law</w:t>
      </w:r>
    </w:p>
    <w:p w:rsidR="000E0BA1" w:rsidRPr="007A2F10" w:rsidRDefault="000E0BA1" w:rsidP="000E0BA1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7A2F10">
        <w:rPr>
          <w:rFonts w:ascii="Comic Sans MS" w:hAnsi="Comic Sans MS"/>
          <w:sz w:val="24"/>
          <w:szCs w:val="24"/>
        </w:rPr>
        <w:t xml:space="preserve">Beowulf and Sutton </w:t>
      </w:r>
      <w:proofErr w:type="spellStart"/>
      <w:r w:rsidRPr="007A2F10">
        <w:rPr>
          <w:rFonts w:ascii="Comic Sans MS" w:hAnsi="Comic Sans MS"/>
          <w:sz w:val="24"/>
          <w:szCs w:val="24"/>
        </w:rPr>
        <w:t>Hoo</w:t>
      </w:r>
      <w:proofErr w:type="spellEnd"/>
    </w:p>
    <w:p w:rsidR="000E0BA1" w:rsidRPr="007A2F10" w:rsidRDefault="007A2F10" w:rsidP="000E0BA1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 the Anglo-</w:t>
      </w:r>
      <w:r w:rsidR="000E0BA1" w:rsidRPr="007A2F10">
        <w:rPr>
          <w:rFonts w:ascii="Comic Sans MS" w:hAnsi="Comic Sans MS"/>
          <w:sz w:val="24"/>
          <w:szCs w:val="24"/>
        </w:rPr>
        <w:t>Saxons have done for us today.</w:t>
      </w:r>
    </w:p>
    <w:p w:rsidR="000E0BA1" w:rsidRPr="007A2F10" w:rsidRDefault="003B1EDB">
      <w:pPr>
        <w:rPr>
          <w:rFonts w:ascii="Comic Sans MS" w:hAnsi="Comic Sans MS"/>
          <w:sz w:val="24"/>
          <w:szCs w:val="24"/>
        </w:rPr>
      </w:pPr>
      <w:r w:rsidRPr="007A2F10">
        <w:rPr>
          <w:rFonts w:ascii="Comic Sans MS" w:hAnsi="Comic Sans MS"/>
          <w:sz w:val="24"/>
          <w:szCs w:val="24"/>
        </w:rPr>
        <w:t>You could create a piece of art,</w:t>
      </w:r>
      <w:r w:rsidR="000E0BA1" w:rsidRPr="007A2F10">
        <w:rPr>
          <w:rFonts w:ascii="Comic Sans MS" w:hAnsi="Comic Sans MS"/>
          <w:sz w:val="24"/>
          <w:szCs w:val="24"/>
        </w:rPr>
        <w:t xml:space="preserve"> a fact file, a report, a story or</w:t>
      </w:r>
      <w:r w:rsidRPr="007A2F10">
        <w:rPr>
          <w:rFonts w:ascii="Comic Sans MS" w:hAnsi="Comic Sans MS"/>
          <w:sz w:val="24"/>
          <w:szCs w:val="24"/>
        </w:rPr>
        <w:t xml:space="preserve"> a poem</w:t>
      </w:r>
      <w:r w:rsidR="000E0BA1" w:rsidRPr="007A2F10">
        <w:rPr>
          <w:rFonts w:ascii="Comic Sans MS" w:hAnsi="Comic Sans MS"/>
          <w:sz w:val="24"/>
          <w:szCs w:val="24"/>
        </w:rPr>
        <w:t>. Please</w:t>
      </w:r>
      <w:r w:rsidRPr="007A2F10">
        <w:rPr>
          <w:rFonts w:ascii="Comic Sans MS" w:hAnsi="Comic Sans MS"/>
          <w:sz w:val="24"/>
          <w:szCs w:val="24"/>
        </w:rPr>
        <w:t xml:space="preserve"> make sure</w:t>
      </w:r>
      <w:r w:rsidR="000E0BA1" w:rsidRPr="007A2F10">
        <w:rPr>
          <w:rFonts w:ascii="Comic Sans MS" w:hAnsi="Comic Sans MS"/>
          <w:sz w:val="24"/>
          <w:szCs w:val="24"/>
        </w:rPr>
        <w:t xml:space="preserve"> its personal to you and </w:t>
      </w:r>
      <w:r w:rsidRPr="007A2F10">
        <w:rPr>
          <w:rFonts w:ascii="Comic Sans MS" w:hAnsi="Comic Sans MS"/>
          <w:sz w:val="24"/>
          <w:szCs w:val="24"/>
        </w:rPr>
        <w:t xml:space="preserve">try not to </w:t>
      </w:r>
      <w:r w:rsidR="000E0BA1" w:rsidRPr="007A2F10">
        <w:rPr>
          <w:rFonts w:ascii="Comic Sans MS" w:hAnsi="Comic Sans MS"/>
          <w:sz w:val="24"/>
          <w:szCs w:val="24"/>
        </w:rPr>
        <w:t xml:space="preserve">simply </w:t>
      </w:r>
      <w:r w:rsidRPr="007A2F10">
        <w:rPr>
          <w:rFonts w:ascii="Comic Sans MS" w:hAnsi="Comic Sans MS"/>
          <w:sz w:val="24"/>
          <w:szCs w:val="24"/>
        </w:rPr>
        <w:t>cut and paste from the internet</w:t>
      </w:r>
      <w:r w:rsidR="000E0BA1" w:rsidRPr="007A2F10">
        <w:rPr>
          <w:rFonts w:ascii="Comic Sans MS" w:hAnsi="Comic Sans MS"/>
          <w:sz w:val="24"/>
          <w:szCs w:val="24"/>
        </w:rPr>
        <w:t xml:space="preserve">. Try to use as many sources of evidence as you can. </w:t>
      </w:r>
      <w:r w:rsidR="007A2F10">
        <w:rPr>
          <w:rFonts w:ascii="Comic Sans MS" w:hAnsi="Comic Sans MS"/>
          <w:sz w:val="24"/>
          <w:szCs w:val="24"/>
        </w:rPr>
        <w:t>(</w:t>
      </w:r>
      <w:r w:rsidR="000E0BA1" w:rsidRPr="007A2F10">
        <w:rPr>
          <w:rFonts w:ascii="Comic Sans MS" w:hAnsi="Comic Sans MS"/>
          <w:sz w:val="24"/>
          <w:szCs w:val="24"/>
        </w:rPr>
        <w:t xml:space="preserve">NB. Remember how the monks </w:t>
      </w:r>
      <w:proofErr w:type="spellStart"/>
      <w:r w:rsidR="000E0BA1" w:rsidRPr="007A2F10">
        <w:rPr>
          <w:rFonts w:ascii="Comic Sans MS" w:hAnsi="Comic Sans MS"/>
          <w:sz w:val="24"/>
          <w:szCs w:val="24"/>
        </w:rPr>
        <w:t>Gildas</w:t>
      </w:r>
      <w:proofErr w:type="spellEnd"/>
      <w:r w:rsidR="000E0BA1" w:rsidRPr="007A2F10">
        <w:rPr>
          <w:rFonts w:ascii="Comic Sans MS" w:hAnsi="Comic Sans MS"/>
          <w:sz w:val="24"/>
          <w:szCs w:val="24"/>
        </w:rPr>
        <w:t xml:space="preserve"> and Bede went about their research</w:t>
      </w:r>
      <w:r w:rsidR="00436126" w:rsidRPr="007A2F10">
        <w:rPr>
          <w:rFonts w:ascii="Comic Sans MS" w:hAnsi="Comic Sans MS"/>
          <w:sz w:val="24"/>
          <w:szCs w:val="24"/>
        </w:rPr>
        <w:t>.</w:t>
      </w:r>
      <w:r w:rsidR="007A2F10">
        <w:rPr>
          <w:rFonts w:ascii="Comic Sans MS" w:hAnsi="Comic Sans MS"/>
          <w:sz w:val="24"/>
          <w:szCs w:val="24"/>
        </w:rPr>
        <w:t>)</w:t>
      </w:r>
      <w:r w:rsidR="00436126" w:rsidRPr="007A2F10">
        <w:rPr>
          <w:rFonts w:ascii="Comic Sans MS" w:hAnsi="Comic Sans MS"/>
          <w:sz w:val="24"/>
          <w:szCs w:val="24"/>
        </w:rPr>
        <w:t xml:space="preserve"> You could even show how </w:t>
      </w:r>
      <w:r w:rsidR="000E0BA1" w:rsidRPr="007A2F10">
        <w:rPr>
          <w:rFonts w:ascii="Comic Sans MS" w:hAnsi="Comic Sans MS"/>
          <w:sz w:val="24"/>
          <w:szCs w:val="24"/>
        </w:rPr>
        <w:t>evidence contrasts between different sources.</w:t>
      </w:r>
    </w:p>
    <w:p w:rsidR="006C5224" w:rsidRPr="007A2F10" w:rsidRDefault="006C5224">
      <w:pPr>
        <w:rPr>
          <w:rFonts w:ascii="Comic Sans MS" w:hAnsi="Comic Sans MS"/>
          <w:sz w:val="24"/>
          <w:szCs w:val="24"/>
        </w:rPr>
      </w:pPr>
      <w:r w:rsidRPr="007A2F10">
        <w:rPr>
          <w:rFonts w:ascii="Comic Sans MS" w:hAnsi="Comic Sans MS"/>
          <w:sz w:val="24"/>
          <w:szCs w:val="24"/>
        </w:rPr>
        <w:t>This should</w:t>
      </w:r>
      <w:r w:rsidR="007A2F10">
        <w:rPr>
          <w:rFonts w:ascii="Comic Sans MS" w:hAnsi="Comic Sans MS"/>
          <w:sz w:val="24"/>
          <w:szCs w:val="24"/>
        </w:rPr>
        <w:t xml:space="preserve"> be completed in your Learning L</w:t>
      </w:r>
      <w:r w:rsidRPr="007A2F10">
        <w:rPr>
          <w:rFonts w:ascii="Comic Sans MS" w:hAnsi="Comic Sans MS"/>
          <w:sz w:val="24"/>
          <w:szCs w:val="24"/>
        </w:rPr>
        <w:t xml:space="preserve">og and then </w:t>
      </w:r>
      <w:r w:rsidR="00DE0988" w:rsidRPr="007A2F10">
        <w:rPr>
          <w:rFonts w:ascii="Comic Sans MS" w:hAnsi="Comic Sans MS"/>
          <w:sz w:val="24"/>
          <w:szCs w:val="24"/>
        </w:rPr>
        <w:t xml:space="preserve">a picture </w:t>
      </w:r>
      <w:r w:rsidRPr="007A2F10">
        <w:rPr>
          <w:rFonts w:ascii="Comic Sans MS" w:hAnsi="Comic Sans MS"/>
          <w:sz w:val="24"/>
          <w:szCs w:val="24"/>
        </w:rPr>
        <w:t xml:space="preserve">uploaded to </w:t>
      </w:r>
      <w:r w:rsidR="007A2F10">
        <w:rPr>
          <w:rFonts w:ascii="Comic Sans MS" w:hAnsi="Comic Sans MS"/>
          <w:sz w:val="24"/>
          <w:szCs w:val="24"/>
        </w:rPr>
        <w:t>Class Dojo for me</w:t>
      </w:r>
      <w:r w:rsidR="00492E16" w:rsidRPr="007A2F10">
        <w:rPr>
          <w:rFonts w:ascii="Comic Sans MS" w:hAnsi="Comic Sans MS"/>
          <w:sz w:val="24"/>
          <w:szCs w:val="24"/>
        </w:rPr>
        <w:t xml:space="preserve"> to comment on. </w:t>
      </w:r>
    </w:p>
    <w:p w:rsidR="00436126" w:rsidRPr="007A2F10" w:rsidRDefault="00492E16" w:rsidP="00436126">
      <w:pPr>
        <w:rPr>
          <w:rFonts w:ascii="Comic Sans MS" w:hAnsi="Comic Sans MS"/>
          <w:sz w:val="24"/>
          <w:szCs w:val="24"/>
        </w:rPr>
      </w:pPr>
      <w:r w:rsidRPr="007A2F10">
        <w:rPr>
          <w:rFonts w:ascii="Comic Sans MS" w:hAnsi="Comic Sans MS"/>
          <w:sz w:val="24"/>
          <w:szCs w:val="24"/>
        </w:rPr>
        <w:t>Spellings this week are as follows</w:t>
      </w:r>
      <w:r w:rsidR="007A2F10">
        <w:rPr>
          <w:rFonts w:ascii="Comic Sans MS" w:hAnsi="Comic Sans MS"/>
          <w:sz w:val="24"/>
          <w:szCs w:val="24"/>
        </w:rPr>
        <w:t>…</w:t>
      </w:r>
      <w:r w:rsidRPr="007A2F10">
        <w:rPr>
          <w:rFonts w:ascii="Comic Sans MS" w:hAnsi="Comic Sans MS"/>
          <w:sz w:val="24"/>
          <w:szCs w:val="24"/>
        </w:rPr>
        <w:t xml:space="preserve"> </w:t>
      </w:r>
    </w:p>
    <w:p w:rsidR="00436126" w:rsidRPr="007A2F10" w:rsidRDefault="00436126" w:rsidP="00436126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7A2F10">
        <w:rPr>
          <w:rFonts w:ascii="Comic Sans MS" w:hAnsi="Comic Sans MS"/>
          <w:sz w:val="24"/>
          <w:szCs w:val="24"/>
        </w:rPr>
        <w:t>enough</w:t>
      </w:r>
    </w:p>
    <w:p w:rsidR="00436126" w:rsidRPr="007A2F10" w:rsidRDefault="00436126" w:rsidP="00436126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7A2F10">
        <w:rPr>
          <w:rFonts w:ascii="Comic Sans MS" w:hAnsi="Comic Sans MS"/>
          <w:sz w:val="24"/>
          <w:szCs w:val="24"/>
        </w:rPr>
        <w:t>though</w:t>
      </w:r>
      <w:bookmarkStart w:id="0" w:name="_GoBack"/>
      <w:bookmarkEnd w:id="0"/>
    </w:p>
    <w:p w:rsidR="00436126" w:rsidRPr="007A2F10" w:rsidRDefault="00436126" w:rsidP="00436126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7A2F10">
        <w:rPr>
          <w:rFonts w:ascii="Comic Sans MS" w:hAnsi="Comic Sans MS"/>
          <w:sz w:val="24"/>
          <w:szCs w:val="24"/>
        </w:rPr>
        <w:t>thought</w:t>
      </w:r>
    </w:p>
    <w:p w:rsidR="00436126" w:rsidRPr="007A2F10" w:rsidRDefault="007A2F10" w:rsidP="00436126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7A2F10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4FAA76" wp14:editId="794B51E5">
                <wp:simplePos x="0" y="0"/>
                <wp:positionH relativeFrom="column">
                  <wp:posOffset>1952625</wp:posOffset>
                </wp:positionH>
                <wp:positionV relativeFrom="paragraph">
                  <wp:posOffset>154940</wp:posOffset>
                </wp:positionV>
                <wp:extent cx="3914775" cy="15144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F10" w:rsidRPr="007A2F10" w:rsidRDefault="007A2F10" w:rsidP="007A2F10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7A2F1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ry to practice the spellings</w:t>
                            </w:r>
                            <w:r w:rsidRPr="007A2F1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in as many ways as possible. </w:t>
                            </w:r>
                            <w:proofErr w:type="spellStart"/>
                            <w:r w:rsidRPr="007A2F1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Eg</w:t>
                            </w:r>
                            <w:proofErr w:type="spellEnd"/>
                            <w:r w:rsidRPr="007A2F1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 Pyramid writing, rainbow writing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, writing the vowels in a different colour to the consonants, squiggle spellings, timing how many times you can write the word correctly in 1 minute</w:t>
                            </w:r>
                            <w:r w:rsidR="009239E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, ‘Look, Say, Cover, Write, Check</w:t>
                            </w:r>
                            <w:proofErr w:type="gramStart"/>
                            <w:r w:rsidR="009239E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’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etc.</w:t>
                            </w:r>
                            <w:proofErr w:type="gramEnd"/>
                          </w:p>
                          <w:p w:rsidR="007A2F10" w:rsidRPr="007A2F10" w:rsidRDefault="007A2F10" w:rsidP="007A2F10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7A2F10" w:rsidRDefault="007A2F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4FAA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3.75pt;margin-top:12.2pt;width:308.25pt;height:11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">
                <v:textbox>
                  <w:txbxContent>
                    <w:p w:rsidR="007A2F10" w:rsidRPr="007A2F10" w:rsidRDefault="007A2F10" w:rsidP="007A2F10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7A2F10">
                        <w:rPr>
                          <w:rFonts w:ascii="Comic Sans MS" w:hAnsi="Comic Sans MS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ry to practice the spellings</w:t>
                      </w:r>
                      <w:r w:rsidRPr="007A2F10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in as many ways as possible. </w:t>
                      </w:r>
                      <w:proofErr w:type="spellStart"/>
                      <w:r w:rsidRPr="007A2F10">
                        <w:rPr>
                          <w:rFonts w:ascii="Comic Sans MS" w:hAnsi="Comic Sans MS"/>
                          <w:sz w:val="24"/>
                          <w:szCs w:val="24"/>
                        </w:rPr>
                        <w:t>Eg</w:t>
                      </w:r>
                      <w:proofErr w:type="spellEnd"/>
                      <w:r w:rsidRPr="007A2F10">
                        <w:rPr>
                          <w:rFonts w:ascii="Comic Sans MS" w:hAnsi="Comic Sans MS"/>
                          <w:sz w:val="24"/>
                          <w:szCs w:val="24"/>
                        </w:rPr>
                        <w:t>. Pyramid writing, rainbow writing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, writing the vowels in a different colour to the consonants, squiggle spellings, timing how many times you can write the word correctly in 1 minute</w:t>
                      </w:r>
                      <w:r w:rsidR="009239E3">
                        <w:rPr>
                          <w:rFonts w:ascii="Comic Sans MS" w:hAnsi="Comic Sans MS"/>
                          <w:sz w:val="24"/>
                          <w:szCs w:val="24"/>
                        </w:rPr>
                        <w:t>, ‘Look, Say, Cover, Write, Check</w:t>
                      </w:r>
                      <w:proofErr w:type="gramStart"/>
                      <w:r w:rsidR="009239E3">
                        <w:rPr>
                          <w:rFonts w:ascii="Comic Sans MS" w:hAnsi="Comic Sans MS"/>
                          <w:sz w:val="24"/>
                          <w:szCs w:val="24"/>
                        </w:rPr>
                        <w:t>’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etc.</w:t>
                      </w:r>
                      <w:proofErr w:type="gramEnd"/>
                    </w:p>
                    <w:p w:rsidR="007A2F10" w:rsidRPr="007A2F10" w:rsidRDefault="007A2F10" w:rsidP="007A2F10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7A2F10" w:rsidRDefault="007A2F10"/>
                  </w:txbxContent>
                </v:textbox>
                <w10:wrap type="square"/>
              </v:shape>
            </w:pict>
          </mc:Fallback>
        </mc:AlternateContent>
      </w:r>
      <w:r w:rsidR="00436126" w:rsidRPr="007A2F10">
        <w:rPr>
          <w:rFonts w:ascii="Comic Sans MS" w:hAnsi="Comic Sans MS"/>
          <w:sz w:val="24"/>
          <w:szCs w:val="24"/>
        </w:rPr>
        <w:t>rough</w:t>
      </w:r>
    </w:p>
    <w:p w:rsidR="00436126" w:rsidRPr="007A2F10" w:rsidRDefault="00436126" w:rsidP="00436126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7A2F10">
        <w:rPr>
          <w:rFonts w:ascii="Comic Sans MS" w:hAnsi="Comic Sans MS"/>
          <w:sz w:val="24"/>
          <w:szCs w:val="24"/>
        </w:rPr>
        <w:t>cough</w:t>
      </w:r>
    </w:p>
    <w:p w:rsidR="00436126" w:rsidRPr="007A2F10" w:rsidRDefault="00436126" w:rsidP="00436126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7A2F10">
        <w:rPr>
          <w:rFonts w:ascii="Comic Sans MS" w:hAnsi="Comic Sans MS"/>
          <w:sz w:val="24"/>
          <w:szCs w:val="24"/>
        </w:rPr>
        <w:t>bought</w:t>
      </w:r>
    </w:p>
    <w:p w:rsidR="00436126" w:rsidRPr="007A2F10" w:rsidRDefault="00436126" w:rsidP="00436126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7A2F10">
        <w:rPr>
          <w:rFonts w:ascii="Comic Sans MS" w:hAnsi="Comic Sans MS"/>
          <w:sz w:val="24"/>
          <w:szCs w:val="24"/>
        </w:rPr>
        <w:t>drought</w:t>
      </w:r>
    </w:p>
    <w:p w:rsidR="00436126" w:rsidRPr="007A2F10" w:rsidRDefault="00436126" w:rsidP="00436126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7A2F10">
        <w:rPr>
          <w:rFonts w:ascii="Comic Sans MS" w:hAnsi="Comic Sans MS"/>
          <w:sz w:val="24"/>
          <w:szCs w:val="24"/>
        </w:rPr>
        <w:t>tough</w:t>
      </w:r>
    </w:p>
    <w:p w:rsidR="00436126" w:rsidRPr="007A2F10" w:rsidRDefault="00436126" w:rsidP="00436126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7A2F10">
        <w:rPr>
          <w:rFonts w:ascii="Comic Sans MS" w:hAnsi="Comic Sans MS"/>
          <w:sz w:val="24"/>
          <w:szCs w:val="24"/>
        </w:rPr>
        <w:t>although</w:t>
      </w:r>
    </w:p>
    <w:p w:rsidR="00436126" w:rsidRPr="007A2F10" w:rsidRDefault="00436126" w:rsidP="00436126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7A2F10">
        <w:rPr>
          <w:rFonts w:ascii="Comic Sans MS" w:hAnsi="Comic Sans MS"/>
          <w:sz w:val="24"/>
          <w:szCs w:val="24"/>
        </w:rPr>
        <w:t>dough</w:t>
      </w:r>
    </w:p>
    <w:p w:rsidR="00436126" w:rsidRPr="007A2F10" w:rsidRDefault="00436126" w:rsidP="00436126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7A2F10">
        <w:rPr>
          <w:rFonts w:ascii="Comic Sans MS" w:hAnsi="Comic Sans MS"/>
          <w:sz w:val="24"/>
          <w:szCs w:val="24"/>
        </w:rPr>
        <w:t>plough</w:t>
      </w:r>
    </w:p>
    <w:p w:rsidR="00436126" w:rsidRPr="007A2F10" w:rsidRDefault="00436126" w:rsidP="00436126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7A2F10">
        <w:rPr>
          <w:rFonts w:ascii="Comic Sans MS" w:hAnsi="Comic Sans MS"/>
          <w:sz w:val="24"/>
          <w:szCs w:val="24"/>
        </w:rPr>
        <w:t>thorough</w:t>
      </w:r>
    </w:p>
    <w:p w:rsidR="00436126" w:rsidRPr="007A2F10" w:rsidRDefault="00436126" w:rsidP="00436126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7A2F10">
        <w:rPr>
          <w:rFonts w:ascii="Comic Sans MS" w:hAnsi="Comic Sans MS"/>
          <w:sz w:val="24"/>
          <w:szCs w:val="24"/>
        </w:rPr>
        <w:t>brought</w:t>
      </w:r>
    </w:p>
    <w:p w:rsidR="001C42C0" w:rsidRPr="007A2F10" w:rsidRDefault="001C42C0" w:rsidP="001C42C0">
      <w:pPr>
        <w:pStyle w:val="ListParagraph"/>
        <w:numPr>
          <w:ilvl w:val="0"/>
          <w:numId w:val="2"/>
        </w:numPr>
        <w:spacing w:line="480" w:lineRule="auto"/>
        <w:rPr>
          <w:rFonts w:ascii="Comic Sans MS" w:hAnsi="Comic Sans MS"/>
          <w:sz w:val="24"/>
          <w:szCs w:val="24"/>
        </w:rPr>
        <w:sectPr w:rsidR="001C42C0" w:rsidRPr="007A2F1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1C42C0" w:rsidRPr="007A2F10" w:rsidRDefault="001C42C0" w:rsidP="001C42C0">
      <w:pPr>
        <w:spacing w:line="480" w:lineRule="auto"/>
        <w:rPr>
          <w:rFonts w:ascii="Comic Sans MS" w:hAnsi="Comic Sans MS"/>
          <w:sz w:val="24"/>
          <w:szCs w:val="24"/>
        </w:rPr>
      </w:pPr>
    </w:p>
    <w:p w:rsidR="001C42C0" w:rsidRPr="007A2F10" w:rsidRDefault="001C42C0">
      <w:pPr>
        <w:rPr>
          <w:rFonts w:ascii="Comic Sans MS" w:hAnsi="Comic Sans MS"/>
          <w:sz w:val="24"/>
          <w:szCs w:val="24"/>
        </w:rPr>
        <w:sectPr w:rsidR="001C42C0" w:rsidRPr="007A2F10" w:rsidSect="001C42C0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1C42C0" w:rsidRPr="007A2F10" w:rsidRDefault="001C42C0">
      <w:pPr>
        <w:rPr>
          <w:rFonts w:ascii="Comic Sans MS" w:hAnsi="Comic Sans MS"/>
          <w:sz w:val="24"/>
          <w:szCs w:val="24"/>
        </w:rPr>
      </w:pPr>
    </w:p>
    <w:p w:rsidR="00DE0988" w:rsidRPr="007A2F10" w:rsidRDefault="00DE0988">
      <w:pPr>
        <w:rPr>
          <w:sz w:val="24"/>
          <w:szCs w:val="24"/>
        </w:rPr>
      </w:pPr>
    </w:p>
    <w:sectPr w:rsidR="00DE0988" w:rsidRPr="007A2F10" w:rsidSect="001C42C0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A6317"/>
    <w:multiLevelType w:val="hybridMultilevel"/>
    <w:tmpl w:val="5CB61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D0B75"/>
    <w:multiLevelType w:val="hybridMultilevel"/>
    <w:tmpl w:val="6B3AF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94E94"/>
    <w:multiLevelType w:val="hybridMultilevel"/>
    <w:tmpl w:val="8C066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141D52"/>
    <w:multiLevelType w:val="hybridMultilevel"/>
    <w:tmpl w:val="17602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224"/>
    <w:rsid w:val="000E0BA1"/>
    <w:rsid w:val="001C42C0"/>
    <w:rsid w:val="003B1EDB"/>
    <w:rsid w:val="00436126"/>
    <w:rsid w:val="00492E16"/>
    <w:rsid w:val="006C5224"/>
    <w:rsid w:val="0072137E"/>
    <w:rsid w:val="007A2F10"/>
    <w:rsid w:val="009239E3"/>
    <w:rsid w:val="00DE0988"/>
    <w:rsid w:val="00E5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59751"/>
  <w15:chartTrackingRefBased/>
  <w15:docId w15:val="{DB185A1A-9ABC-41A7-8585-108E9048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2C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7A2F10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A2F10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7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Colette Alcock</dc:creator>
  <cp:keywords/>
  <dc:description/>
  <cp:lastModifiedBy>dmcgonigle</cp:lastModifiedBy>
  <cp:revision>2</cp:revision>
  <dcterms:created xsi:type="dcterms:W3CDTF">2020-09-25T16:55:00Z</dcterms:created>
  <dcterms:modified xsi:type="dcterms:W3CDTF">2020-09-25T16:55:00Z</dcterms:modified>
</cp:coreProperties>
</file>